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7D" w:rsidRDefault="00F55D7D" w:rsidP="00F55D7D"/>
    <w:p w:rsidR="00F55D7D" w:rsidRDefault="00F55D7D" w:rsidP="00F55D7D">
      <w:r>
        <w:t>3 февраля.2016г. Гр.24З. «Основы почвоведения и сельскохозяйственного производства»</w:t>
      </w:r>
    </w:p>
    <w:p w:rsidR="00F55D7D" w:rsidRDefault="00F55D7D" w:rsidP="00F55D7D">
      <w:r>
        <w:t xml:space="preserve">Преподаватель </w:t>
      </w:r>
      <w:proofErr w:type="spellStart"/>
      <w:r>
        <w:t>Колупанова</w:t>
      </w:r>
      <w:proofErr w:type="spellEnd"/>
      <w:r>
        <w:t xml:space="preserve"> Л.М. Урок №40.</w:t>
      </w:r>
    </w:p>
    <w:p w:rsidR="00F55D7D" w:rsidRDefault="00F55D7D" w:rsidP="00F55D7D">
      <w:r>
        <w:t>Тема:  Классификация сорняков.</w:t>
      </w:r>
    </w:p>
    <w:p w:rsidR="00F55D7D" w:rsidRDefault="00F55D7D" w:rsidP="00F55D7D">
      <w:r>
        <w:t>Домашнее задание-конспект по вопросам данной темы</w:t>
      </w:r>
    </w:p>
    <w:p w:rsidR="00F55D7D" w:rsidRDefault="00F55D7D" w:rsidP="00F55D7D">
      <w:r>
        <w:t>1.Перечислить меры борьбы с сорняками.</w:t>
      </w:r>
    </w:p>
    <w:p w:rsidR="00F55D7D" w:rsidRDefault="00F55D7D" w:rsidP="00F55D7D">
      <w:r>
        <w:t xml:space="preserve">2.Условия эффективного применения </w:t>
      </w:r>
      <w:proofErr w:type="spellStart"/>
      <w:r>
        <w:t>гербецидов</w:t>
      </w:r>
      <w:proofErr w:type="spellEnd"/>
      <w:r>
        <w:t>.</w:t>
      </w:r>
    </w:p>
    <w:p w:rsidR="00F55D7D" w:rsidRDefault="00F55D7D" w:rsidP="00F55D7D">
      <w:proofErr w:type="spellStart"/>
      <w:r>
        <w:t>Литература-Н</w:t>
      </w:r>
      <w:proofErr w:type="gramStart"/>
      <w:r>
        <w:t>.Н</w:t>
      </w:r>
      <w:proofErr w:type="gramEnd"/>
      <w:r>
        <w:t>.Третьяков</w:t>
      </w:r>
      <w:proofErr w:type="spellEnd"/>
      <w:r>
        <w:t>. Основы агрономии. Стр-77--83</w:t>
      </w:r>
    </w:p>
    <w:p w:rsidR="00F55D7D" w:rsidRDefault="00F55D7D" w:rsidP="00F55D7D"/>
    <w:p w:rsidR="00D96990" w:rsidRDefault="00D96990"/>
    <w:sectPr w:rsidR="00D96990" w:rsidSect="0031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0EF8"/>
    <w:rsid w:val="00042205"/>
    <w:rsid w:val="0031585F"/>
    <w:rsid w:val="00510EF8"/>
    <w:rsid w:val="006E2FE4"/>
    <w:rsid w:val="008C2593"/>
    <w:rsid w:val="00B11AC8"/>
    <w:rsid w:val="00D96990"/>
    <w:rsid w:val="00F5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EF8"/>
  </w:style>
  <w:style w:type="character" w:styleId="a3">
    <w:name w:val="Hyperlink"/>
    <w:basedOn w:val="a0"/>
    <w:uiPriority w:val="99"/>
    <w:semiHidden/>
    <w:unhideWhenUsed/>
    <w:rsid w:val="00510E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2016-02-04T09:13:00Z</dcterms:created>
  <dcterms:modified xsi:type="dcterms:W3CDTF">2016-02-04T09:13:00Z</dcterms:modified>
</cp:coreProperties>
</file>